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EA" w:rsidRDefault="008F7EEA" w:rsidP="008F7EEA">
      <w:pPr>
        <w:autoSpaceDE w:val="0"/>
        <w:autoSpaceDN w:val="0"/>
        <w:adjustRightInd w:val="0"/>
        <w:spacing w:after="0" w:line="240" w:lineRule="auto"/>
        <w:jc w:val="center"/>
        <w:rPr>
          <w:rFonts w:ascii="Arial" w:hAnsi="Arial" w:cs="Arial"/>
          <w:b/>
          <w:bCs/>
          <w:sz w:val="24"/>
          <w:szCs w:val="24"/>
        </w:rPr>
      </w:pPr>
      <w:r>
        <w:rPr>
          <w:noProof/>
        </w:rPr>
        <w:drawing>
          <wp:inline distT="0" distB="0" distL="0" distR="0" wp14:anchorId="2ACB755B" wp14:editId="5A61DE0D">
            <wp:extent cx="2095500" cy="962025"/>
            <wp:effectExtent l="0" t="0" r="0" b="9525"/>
            <wp:docPr id="1" name="Picture 1" descr="jh_med_ach_hrz_pos_c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_med_ach_hrz_pos_cl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962025"/>
                    </a:xfrm>
                    <a:prstGeom prst="rect">
                      <a:avLst/>
                    </a:prstGeom>
                    <a:noFill/>
                    <a:ln>
                      <a:noFill/>
                    </a:ln>
                  </pic:spPr>
                </pic:pic>
              </a:graphicData>
            </a:graphic>
          </wp:inline>
        </w:drawing>
      </w:r>
    </w:p>
    <w:p w:rsidR="00E36001" w:rsidRDefault="00E36001" w:rsidP="008F7EEA">
      <w:pPr>
        <w:pStyle w:val="qowt-stl-normal"/>
        <w:jc w:val="center"/>
        <w:rPr>
          <w:rStyle w:val="qowt-font3-arial"/>
          <w:rFonts w:ascii="Calibri" w:hAnsi="Calibri"/>
          <w:b/>
          <w:bCs/>
          <w:color w:val="000000"/>
        </w:rPr>
      </w:pPr>
    </w:p>
    <w:p w:rsidR="00E36001" w:rsidRPr="001E4070" w:rsidRDefault="00E36001" w:rsidP="00E36001">
      <w:pPr>
        <w:keepNext/>
        <w:pBdr>
          <w:bottom w:val="single" w:sz="12" w:space="1" w:color="auto"/>
        </w:pBdr>
        <w:spacing w:after="0" w:line="240" w:lineRule="auto"/>
        <w:jc w:val="center"/>
        <w:outlineLvl w:val="1"/>
        <w:rPr>
          <w:rFonts w:ascii="Arial" w:eastAsia="Times New Roman" w:hAnsi="Arial"/>
          <w:b/>
          <w:sz w:val="28"/>
          <w:szCs w:val="20"/>
        </w:rPr>
      </w:pPr>
    </w:p>
    <w:p w:rsidR="00E36001" w:rsidRPr="00E36001" w:rsidRDefault="003C2441" w:rsidP="00E36001">
      <w:pPr>
        <w:keepNext/>
        <w:pBdr>
          <w:bottom w:val="single" w:sz="12" w:space="1" w:color="auto"/>
        </w:pBdr>
        <w:spacing w:after="0" w:line="240" w:lineRule="auto"/>
        <w:jc w:val="center"/>
        <w:outlineLvl w:val="1"/>
        <w:rPr>
          <w:rFonts w:ascii="Arial" w:eastAsia="Times New Roman" w:hAnsi="Arial"/>
          <w:b/>
          <w:sz w:val="18"/>
          <w:szCs w:val="18"/>
        </w:rPr>
      </w:pPr>
      <w:r>
        <w:rPr>
          <w:rFonts w:ascii="Arial" w:eastAsia="Times New Roman" w:hAnsi="Arial"/>
          <w:b/>
          <w:sz w:val="18"/>
          <w:szCs w:val="18"/>
        </w:rPr>
        <w:tab/>
      </w:r>
      <w:r w:rsidR="00E36001" w:rsidRPr="00E36001">
        <w:rPr>
          <w:rFonts w:ascii="Arial" w:eastAsia="Times New Roman" w:hAnsi="Arial"/>
          <w:b/>
          <w:sz w:val="18"/>
          <w:szCs w:val="18"/>
        </w:rPr>
        <w:t>SERVICE GUIDELINES AND COMPETENCIES</w:t>
      </w:r>
    </w:p>
    <w:p w:rsidR="008F7EEA" w:rsidRPr="00E36001" w:rsidRDefault="008F7EEA" w:rsidP="00E36001">
      <w:pPr>
        <w:pStyle w:val="qowt-stl-normal"/>
        <w:jc w:val="center"/>
        <w:rPr>
          <w:rFonts w:ascii="Arial" w:hAnsi="Arial" w:cs="Arial"/>
          <w:color w:val="000000"/>
          <w:sz w:val="18"/>
          <w:szCs w:val="18"/>
        </w:rPr>
      </w:pPr>
    </w:p>
    <w:p w:rsidR="008F7EEA" w:rsidRPr="00AD7A38" w:rsidRDefault="008F7EEA" w:rsidP="008F7EEA">
      <w:pPr>
        <w:pStyle w:val="qowt-stl-normal"/>
        <w:rPr>
          <w:rFonts w:ascii="Arial" w:hAnsi="Arial" w:cs="Arial"/>
          <w:b/>
          <w:i/>
          <w:color w:val="000000"/>
          <w:sz w:val="18"/>
          <w:szCs w:val="18"/>
        </w:rPr>
      </w:pPr>
      <w:r w:rsidRPr="00AD7A38">
        <w:rPr>
          <w:rStyle w:val="qowt-font3-arial"/>
          <w:rFonts w:ascii="Arial" w:hAnsi="Arial" w:cs="Arial"/>
          <w:b/>
          <w:i/>
          <w:color w:val="000000"/>
          <w:sz w:val="18"/>
          <w:szCs w:val="18"/>
        </w:rPr>
        <w:t xml:space="preserve">Volunteer Title: </w:t>
      </w:r>
      <w:r w:rsidR="00AD7A38">
        <w:rPr>
          <w:rStyle w:val="qowt-font3-arial"/>
          <w:rFonts w:ascii="Arial" w:hAnsi="Arial" w:cs="Arial"/>
          <w:b/>
          <w:i/>
          <w:color w:val="000000"/>
          <w:sz w:val="18"/>
          <w:szCs w:val="18"/>
        </w:rPr>
        <w:tab/>
      </w:r>
      <w:r w:rsidR="00AD7A38">
        <w:rPr>
          <w:rStyle w:val="qowt-font3-arial"/>
          <w:rFonts w:ascii="Arial" w:hAnsi="Arial" w:cs="Arial"/>
          <w:b/>
          <w:i/>
          <w:color w:val="000000"/>
          <w:sz w:val="18"/>
          <w:szCs w:val="18"/>
        </w:rPr>
        <w:tab/>
      </w:r>
      <w:r w:rsidRPr="00AD7A38">
        <w:rPr>
          <w:rStyle w:val="qowt-font3-arial"/>
          <w:rFonts w:ascii="Arial" w:hAnsi="Arial" w:cs="Arial"/>
          <w:b/>
          <w:i/>
          <w:color w:val="000000"/>
          <w:sz w:val="18"/>
          <w:szCs w:val="18"/>
        </w:rPr>
        <w:t>(L.O.L) Little Ones and Literacy Volunteer</w:t>
      </w:r>
    </w:p>
    <w:p w:rsidR="00AD7A38" w:rsidRDefault="002703DB" w:rsidP="008F7EEA">
      <w:pPr>
        <w:pStyle w:val="qowt-stl-normal"/>
        <w:rPr>
          <w:rStyle w:val="qowt-font3-arial"/>
          <w:rFonts w:ascii="Arial" w:hAnsi="Arial" w:cs="Arial"/>
          <w:color w:val="000000"/>
          <w:sz w:val="18"/>
          <w:szCs w:val="18"/>
        </w:rPr>
      </w:pPr>
      <w:r>
        <w:rPr>
          <w:rFonts w:ascii="Arial" w:hAnsi="Arial" w:cs="Arial"/>
          <w:sz w:val="18"/>
          <w:szCs w:val="18"/>
        </w:rPr>
        <w:t>Last Updated:</w:t>
      </w:r>
      <w:r w:rsidR="00AD7A38">
        <w:rPr>
          <w:rStyle w:val="qowt-font3-arial"/>
          <w:rFonts w:ascii="Arial" w:hAnsi="Arial" w:cs="Arial"/>
          <w:color w:val="000000"/>
          <w:sz w:val="18"/>
          <w:szCs w:val="18"/>
        </w:rPr>
        <w:tab/>
      </w:r>
      <w:r w:rsidR="00AD7A38">
        <w:rPr>
          <w:rStyle w:val="qowt-font3-arial"/>
          <w:rFonts w:ascii="Arial" w:hAnsi="Arial" w:cs="Arial"/>
          <w:color w:val="000000"/>
          <w:sz w:val="18"/>
          <w:szCs w:val="18"/>
        </w:rPr>
        <w:tab/>
        <w:t>June 19, 2018</w:t>
      </w:r>
    </w:p>
    <w:p w:rsidR="008F7EEA" w:rsidRPr="00E36001" w:rsidRDefault="008F7EEA" w:rsidP="008F7EEA">
      <w:pPr>
        <w:pStyle w:val="qowt-stl-normal"/>
        <w:rPr>
          <w:rFonts w:ascii="Arial" w:hAnsi="Arial" w:cs="Arial"/>
          <w:color w:val="000000"/>
          <w:sz w:val="18"/>
          <w:szCs w:val="18"/>
        </w:rPr>
      </w:pPr>
      <w:r w:rsidRPr="00E36001">
        <w:rPr>
          <w:rStyle w:val="qowt-font3-arial"/>
          <w:rFonts w:ascii="Arial" w:hAnsi="Arial" w:cs="Arial"/>
          <w:color w:val="000000"/>
          <w:sz w:val="18"/>
          <w:szCs w:val="18"/>
        </w:rPr>
        <w:t xml:space="preserve">Department: </w:t>
      </w:r>
      <w:r w:rsidR="00AD7A38">
        <w:rPr>
          <w:rStyle w:val="qowt-font3-arial"/>
          <w:rFonts w:ascii="Arial" w:hAnsi="Arial" w:cs="Arial"/>
          <w:color w:val="000000"/>
          <w:sz w:val="18"/>
          <w:szCs w:val="18"/>
        </w:rPr>
        <w:tab/>
      </w:r>
      <w:r w:rsidR="00AD7A38">
        <w:rPr>
          <w:rStyle w:val="qowt-font3-arial"/>
          <w:rFonts w:ascii="Arial" w:hAnsi="Arial" w:cs="Arial"/>
          <w:color w:val="000000"/>
          <w:sz w:val="18"/>
          <w:szCs w:val="18"/>
        </w:rPr>
        <w:tab/>
      </w:r>
      <w:r w:rsidRPr="00E36001">
        <w:rPr>
          <w:rStyle w:val="qowt-font3-arial"/>
          <w:rFonts w:ascii="Arial" w:hAnsi="Arial" w:cs="Arial"/>
          <w:color w:val="000000"/>
          <w:sz w:val="18"/>
          <w:szCs w:val="18"/>
        </w:rPr>
        <w:t>Patient Academic Services</w:t>
      </w:r>
    </w:p>
    <w:p w:rsidR="008F7EEA" w:rsidRPr="00E36001" w:rsidRDefault="008F7EEA" w:rsidP="008F7EEA">
      <w:pPr>
        <w:pStyle w:val="qowt-stl-normal"/>
        <w:jc w:val="both"/>
        <w:rPr>
          <w:rFonts w:ascii="Arial" w:hAnsi="Arial" w:cs="Arial"/>
          <w:color w:val="000000"/>
          <w:sz w:val="18"/>
          <w:szCs w:val="18"/>
        </w:rPr>
      </w:pPr>
      <w:r w:rsidRPr="00E36001">
        <w:rPr>
          <w:rStyle w:val="qowt-font3-arial"/>
          <w:rFonts w:ascii="Arial" w:hAnsi="Arial" w:cs="Arial"/>
          <w:color w:val="000000"/>
          <w:sz w:val="18"/>
          <w:szCs w:val="18"/>
        </w:rPr>
        <w:t xml:space="preserve">Reports To: </w:t>
      </w:r>
      <w:r w:rsidR="00AD7A38">
        <w:rPr>
          <w:rStyle w:val="qowt-font3-arial"/>
          <w:rFonts w:ascii="Arial" w:hAnsi="Arial" w:cs="Arial"/>
          <w:color w:val="000000"/>
          <w:sz w:val="18"/>
          <w:szCs w:val="18"/>
        </w:rPr>
        <w:tab/>
      </w:r>
      <w:r w:rsidR="00AD7A38">
        <w:rPr>
          <w:rStyle w:val="qowt-font3-arial"/>
          <w:rFonts w:ascii="Arial" w:hAnsi="Arial" w:cs="Arial"/>
          <w:color w:val="000000"/>
          <w:sz w:val="18"/>
          <w:szCs w:val="18"/>
        </w:rPr>
        <w:tab/>
      </w:r>
      <w:r w:rsidRPr="00E36001">
        <w:rPr>
          <w:rStyle w:val="qowt-font3-arial"/>
          <w:rFonts w:ascii="Arial" w:hAnsi="Arial" w:cs="Arial"/>
          <w:color w:val="000000"/>
          <w:sz w:val="18"/>
          <w:szCs w:val="18"/>
        </w:rPr>
        <w:t xml:space="preserve">Haley </w:t>
      </w:r>
      <w:proofErr w:type="spellStart"/>
      <w:r w:rsidRPr="00E36001">
        <w:rPr>
          <w:rStyle w:val="qowt-font3-arial"/>
          <w:rFonts w:ascii="Arial" w:hAnsi="Arial" w:cs="Arial"/>
          <w:color w:val="000000"/>
          <w:sz w:val="18"/>
          <w:szCs w:val="18"/>
        </w:rPr>
        <w:t>Hickock</w:t>
      </w:r>
      <w:proofErr w:type="spellEnd"/>
    </w:p>
    <w:p w:rsidR="008F7EEA" w:rsidRPr="00E36001" w:rsidRDefault="008F7EEA" w:rsidP="008F7EEA">
      <w:pPr>
        <w:pStyle w:val="qowt-stl-normal"/>
        <w:jc w:val="both"/>
        <w:rPr>
          <w:rFonts w:ascii="Arial" w:hAnsi="Arial" w:cs="Arial"/>
          <w:color w:val="000000"/>
          <w:sz w:val="18"/>
          <w:szCs w:val="18"/>
        </w:rPr>
      </w:pPr>
      <w:r w:rsidRPr="00E36001">
        <w:rPr>
          <w:rStyle w:val="qowt-font3-arial"/>
          <w:rFonts w:ascii="Arial" w:hAnsi="Arial" w:cs="Arial"/>
          <w:b/>
          <w:bCs/>
          <w:color w:val="000000"/>
          <w:sz w:val="18"/>
          <w:szCs w:val="18"/>
        </w:rPr>
        <w:t>________________________________________________</w:t>
      </w:r>
      <w:r w:rsidR="00AD7A38">
        <w:rPr>
          <w:rStyle w:val="qowt-font3-arial"/>
          <w:rFonts w:ascii="Arial" w:hAnsi="Arial" w:cs="Arial"/>
          <w:b/>
          <w:bCs/>
          <w:color w:val="000000"/>
          <w:sz w:val="18"/>
          <w:szCs w:val="18"/>
        </w:rPr>
        <w:t>________________</w:t>
      </w:r>
      <w:r w:rsidRPr="00E36001">
        <w:rPr>
          <w:rStyle w:val="qowt-font3-arial"/>
          <w:rFonts w:ascii="Arial" w:hAnsi="Arial" w:cs="Arial"/>
          <w:b/>
          <w:bCs/>
          <w:color w:val="000000"/>
          <w:sz w:val="18"/>
          <w:szCs w:val="18"/>
        </w:rPr>
        <w:t>______________________</w:t>
      </w:r>
    </w:p>
    <w:p w:rsidR="00CA390E" w:rsidRDefault="00CA390E" w:rsidP="008F7EEA">
      <w:pPr>
        <w:pStyle w:val="qowt-stl-normal"/>
        <w:jc w:val="both"/>
        <w:rPr>
          <w:rStyle w:val="qowt-font3-arial"/>
          <w:rFonts w:ascii="Arial" w:hAnsi="Arial" w:cs="Arial"/>
          <w:b/>
          <w:bCs/>
          <w:color w:val="000000"/>
          <w:sz w:val="18"/>
          <w:szCs w:val="18"/>
        </w:rPr>
      </w:pPr>
    </w:p>
    <w:p w:rsidR="008F7EEA" w:rsidRDefault="008F7EEA" w:rsidP="008F7EEA">
      <w:pPr>
        <w:pStyle w:val="qowt-stl-normal"/>
        <w:jc w:val="both"/>
        <w:rPr>
          <w:rStyle w:val="qowt-font3-arial"/>
          <w:rFonts w:ascii="Arial" w:hAnsi="Arial" w:cs="Arial"/>
          <w:b/>
          <w:bCs/>
          <w:color w:val="000000"/>
          <w:sz w:val="18"/>
          <w:szCs w:val="18"/>
        </w:rPr>
      </w:pPr>
      <w:r w:rsidRPr="00E36001">
        <w:rPr>
          <w:rStyle w:val="qowt-font3-arial"/>
          <w:rFonts w:ascii="Arial" w:hAnsi="Arial" w:cs="Arial"/>
          <w:b/>
          <w:bCs/>
          <w:color w:val="000000"/>
          <w:sz w:val="18"/>
          <w:szCs w:val="18"/>
        </w:rPr>
        <w:t>DESCRIPTION:</w:t>
      </w:r>
    </w:p>
    <w:p w:rsidR="006F63BD" w:rsidRPr="00E36001" w:rsidRDefault="006F63BD" w:rsidP="008F7EEA">
      <w:pPr>
        <w:pStyle w:val="qowt-stl-normal"/>
        <w:jc w:val="both"/>
        <w:rPr>
          <w:rFonts w:ascii="Arial" w:hAnsi="Arial" w:cs="Arial"/>
          <w:color w:val="000000"/>
          <w:sz w:val="18"/>
          <w:szCs w:val="18"/>
        </w:rPr>
      </w:pPr>
    </w:p>
    <w:p w:rsidR="008F7EEA" w:rsidRPr="00E36001" w:rsidRDefault="007F0E70" w:rsidP="008F7EEA">
      <w:pPr>
        <w:pStyle w:val="qowt-stl-normal"/>
        <w:ind w:left="720"/>
        <w:jc w:val="both"/>
        <w:rPr>
          <w:rFonts w:ascii="Arial" w:hAnsi="Arial" w:cs="Arial"/>
          <w:color w:val="000000"/>
          <w:sz w:val="18"/>
          <w:szCs w:val="18"/>
        </w:rPr>
      </w:pPr>
      <w:r w:rsidRPr="00E36001">
        <w:rPr>
          <w:rStyle w:val="qowt-font3-arial"/>
          <w:rFonts w:ascii="Arial" w:hAnsi="Arial" w:cs="Arial"/>
          <w:color w:val="000000"/>
          <w:sz w:val="18"/>
          <w:szCs w:val="18"/>
        </w:rPr>
        <w:t>To provide patients between the ages of newborn to 3 years old with</w:t>
      </w:r>
      <w:r w:rsidR="008F7EEA" w:rsidRPr="00E36001">
        <w:rPr>
          <w:rStyle w:val="qowt-font3-arial"/>
          <w:rFonts w:ascii="Arial" w:hAnsi="Arial" w:cs="Arial"/>
          <w:color w:val="000000"/>
          <w:sz w:val="18"/>
          <w:szCs w:val="18"/>
        </w:rPr>
        <w:t xml:space="preserve"> literacy engagement and an introduction to early </w:t>
      </w:r>
      <w:r w:rsidRPr="00E36001">
        <w:rPr>
          <w:rStyle w:val="qowt-font3-arial"/>
          <w:rFonts w:ascii="Arial" w:hAnsi="Arial" w:cs="Arial"/>
          <w:color w:val="000000"/>
          <w:sz w:val="18"/>
          <w:szCs w:val="18"/>
        </w:rPr>
        <w:t>language skills through reading aloud.</w:t>
      </w:r>
      <w:r w:rsidR="008F7EEA" w:rsidRPr="00E36001">
        <w:rPr>
          <w:rStyle w:val="qowt-font3-arial"/>
          <w:rFonts w:ascii="Arial" w:hAnsi="Arial" w:cs="Arial"/>
          <w:color w:val="000000"/>
          <w:sz w:val="18"/>
          <w:szCs w:val="18"/>
        </w:rPr>
        <w:t xml:space="preserve"> </w:t>
      </w:r>
      <w:r w:rsidR="00CA390E">
        <w:rPr>
          <w:rStyle w:val="qowt-font3-arial"/>
          <w:rFonts w:ascii="Arial" w:hAnsi="Arial" w:cs="Arial"/>
          <w:color w:val="000000"/>
          <w:sz w:val="18"/>
          <w:szCs w:val="18"/>
        </w:rPr>
        <w:t xml:space="preserve"> </w:t>
      </w:r>
      <w:r w:rsidR="008F7EEA" w:rsidRPr="00E36001">
        <w:rPr>
          <w:rStyle w:val="qowt-font3-arial"/>
          <w:rFonts w:ascii="Arial" w:hAnsi="Arial" w:cs="Arial"/>
          <w:color w:val="000000"/>
          <w:sz w:val="18"/>
          <w:szCs w:val="18"/>
        </w:rPr>
        <w:t xml:space="preserve">L.O.L Volunteers read to hospitalized children at bedside, including </w:t>
      </w:r>
      <w:r w:rsidRPr="00E36001">
        <w:rPr>
          <w:rStyle w:val="qowt-font3-arial"/>
          <w:rFonts w:ascii="Arial" w:hAnsi="Arial" w:cs="Arial"/>
          <w:color w:val="000000"/>
          <w:sz w:val="18"/>
          <w:szCs w:val="18"/>
        </w:rPr>
        <w:t xml:space="preserve">in </w:t>
      </w:r>
      <w:r w:rsidR="008F7EEA" w:rsidRPr="00E36001">
        <w:rPr>
          <w:rStyle w:val="qowt-font3-arial"/>
          <w:rFonts w:ascii="Arial" w:hAnsi="Arial" w:cs="Arial"/>
          <w:color w:val="000000"/>
          <w:sz w:val="18"/>
          <w:szCs w:val="18"/>
        </w:rPr>
        <w:t xml:space="preserve">isolation rooms, while engaging the patients in early literacy experiences. Volunteers will work in a variety of patient care areas and will be required to work independently and comfortably around patients with </w:t>
      </w:r>
      <w:r w:rsidRPr="00E36001">
        <w:rPr>
          <w:rStyle w:val="qowt-font3-arial"/>
          <w:rFonts w:ascii="Arial" w:hAnsi="Arial" w:cs="Arial"/>
          <w:color w:val="000000"/>
          <w:sz w:val="18"/>
          <w:szCs w:val="18"/>
        </w:rPr>
        <w:t>complex</w:t>
      </w:r>
      <w:r w:rsidR="008F7EEA" w:rsidRPr="00E36001">
        <w:rPr>
          <w:rStyle w:val="qowt-font3-arial"/>
          <w:rFonts w:ascii="Arial" w:hAnsi="Arial" w:cs="Arial"/>
          <w:color w:val="000000"/>
          <w:sz w:val="18"/>
          <w:szCs w:val="18"/>
        </w:rPr>
        <w:t xml:space="preserve"> medical conditions. Volunteers should </w:t>
      </w:r>
      <w:r w:rsidRPr="00E36001">
        <w:rPr>
          <w:rStyle w:val="qowt-font3-arial"/>
          <w:rFonts w:ascii="Arial" w:hAnsi="Arial" w:cs="Arial"/>
          <w:color w:val="000000"/>
          <w:sz w:val="18"/>
          <w:szCs w:val="18"/>
        </w:rPr>
        <w:t>be</w:t>
      </w:r>
      <w:r w:rsidR="008F7EEA" w:rsidRPr="00E36001">
        <w:rPr>
          <w:rStyle w:val="qowt-font3-arial"/>
          <w:rFonts w:ascii="Arial" w:hAnsi="Arial" w:cs="Arial"/>
          <w:color w:val="000000"/>
          <w:sz w:val="18"/>
          <w:szCs w:val="18"/>
        </w:rPr>
        <w:t xml:space="preserve"> comfortable </w:t>
      </w:r>
      <w:r w:rsidRPr="00E36001">
        <w:rPr>
          <w:rStyle w:val="qowt-font3-arial"/>
          <w:rFonts w:ascii="Arial" w:hAnsi="Arial" w:cs="Arial"/>
          <w:color w:val="000000"/>
          <w:sz w:val="18"/>
          <w:szCs w:val="18"/>
        </w:rPr>
        <w:t xml:space="preserve">and experienced with holding infants, </w:t>
      </w:r>
      <w:r w:rsidR="008F7EEA" w:rsidRPr="00E36001">
        <w:rPr>
          <w:rStyle w:val="qowt-font3-arial"/>
          <w:rFonts w:ascii="Arial" w:hAnsi="Arial" w:cs="Arial"/>
          <w:color w:val="000000"/>
          <w:sz w:val="18"/>
          <w:szCs w:val="18"/>
        </w:rPr>
        <w:t xml:space="preserve">and comfortable engaging patients in a variety of stories. </w:t>
      </w:r>
    </w:p>
    <w:p w:rsidR="006F63BD" w:rsidRDefault="006F63BD" w:rsidP="006F63BD">
      <w:pPr>
        <w:pStyle w:val="qowt-stl-normal"/>
        <w:jc w:val="both"/>
        <w:rPr>
          <w:rStyle w:val="qowt-font3-arial"/>
          <w:rFonts w:ascii="Arial" w:hAnsi="Arial" w:cs="Arial"/>
          <w:b/>
          <w:bCs/>
          <w:color w:val="000000"/>
          <w:sz w:val="18"/>
          <w:szCs w:val="18"/>
        </w:rPr>
      </w:pPr>
      <w:bookmarkStart w:id="0" w:name="_GoBack"/>
      <w:bookmarkEnd w:id="0"/>
    </w:p>
    <w:p w:rsidR="006F63BD" w:rsidRPr="00E36001" w:rsidRDefault="006F63BD" w:rsidP="006F63BD">
      <w:pPr>
        <w:pStyle w:val="qowt-stl-normal"/>
        <w:jc w:val="both"/>
        <w:rPr>
          <w:rFonts w:ascii="Arial" w:hAnsi="Arial" w:cs="Arial"/>
          <w:color w:val="000000"/>
          <w:sz w:val="18"/>
          <w:szCs w:val="18"/>
        </w:rPr>
      </w:pPr>
      <w:r w:rsidRPr="00E36001">
        <w:rPr>
          <w:rStyle w:val="qowt-font3-arial"/>
          <w:rFonts w:ascii="Arial" w:hAnsi="Arial" w:cs="Arial"/>
          <w:b/>
          <w:bCs/>
          <w:color w:val="000000"/>
          <w:sz w:val="18"/>
          <w:szCs w:val="18"/>
        </w:rPr>
        <w:t>REQUIREMENTS:</w:t>
      </w:r>
    </w:p>
    <w:p w:rsidR="00452C23" w:rsidRPr="00452C23" w:rsidRDefault="00452C23" w:rsidP="006F63BD">
      <w:pPr>
        <w:pStyle w:val="qowt-stl-normal"/>
        <w:ind w:left="720"/>
        <w:rPr>
          <w:rFonts w:ascii="Arial" w:hAnsi="Arial" w:cs="Arial"/>
          <w:sz w:val="18"/>
          <w:szCs w:val="18"/>
        </w:rPr>
      </w:pPr>
    </w:p>
    <w:p w:rsidR="006F63BD" w:rsidRPr="00452C23" w:rsidRDefault="00452C23" w:rsidP="006F63BD">
      <w:pPr>
        <w:pStyle w:val="qowt-stl-normal"/>
        <w:ind w:left="720"/>
        <w:rPr>
          <w:rFonts w:ascii="Arial" w:hAnsi="Arial" w:cs="Arial"/>
          <w:color w:val="000000"/>
          <w:sz w:val="18"/>
          <w:szCs w:val="18"/>
        </w:rPr>
      </w:pPr>
      <w:r w:rsidRPr="00452C23">
        <w:rPr>
          <w:rFonts w:ascii="Arial" w:hAnsi="Arial" w:cs="Arial"/>
          <w:sz w:val="18"/>
          <w:szCs w:val="18"/>
        </w:rPr>
        <w:t>Must be 18 years or older.</w:t>
      </w:r>
    </w:p>
    <w:p w:rsidR="006F63BD" w:rsidRPr="00E36001" w:rsidRDefault="006F63BD" w:rsidP="006F63BD">
      <w:pPr>
        <w:pStyle w:val="qowt-stl-normal"/>
        <w:ind w:left="720"/>
        <w:rPr>
          <w:rStyle w:val="qowt-font3-arial"/>
          <w:rFonts w:ascii="Arial" w:hAnsi="Arial" w:cs="Arial"/>
          <w:color w:val="000000"/>
          <w:sz w:val="18"/>
          <w:szCs w:val="18"/>
        </w:rPr>
      </w:pPr>
      <w:r w:rsidRPr="00E36001">
        <w:rPr>
          <w:rStyle w:val="qowt-font3-arial"/>
          <w:rFonts w:ascii="Arial" w:hAnsi="Arial" w:cs="Arial"/>
          <w:color w:val="000000"/>
          <w:sz w:val="18"/>
          <w:szCs w:val="18"/>
        </w:rPr>
        <w:t>Able to read to and with patients with excitement.</w:t>
      </w:r>
    </w:p>
    <w:p w:rsidR="006F63BD" w:rsidRPr="00E36001" w:rsidRDefault="006F63BD" w:rsidP="006F63BD">
      <w:pPr>
        <w:pStyle w:val="qowt-stl-normal"/>
        <w:ind w:left="720"/>
        <w:rPr>
          <w:rFonts w:ascii="Arial" w:hAnsi="Arial" w:cs="Arial"/>
          <w:color w:val="000000"/>
          <w:sz w:val="18"/>
          <w:szCs w:val="18"/>
        </w:rPr>
      </w:pPr>
      <w:r w:rsidRPr="00E36001">
        <w:rPr>
          <w:rStyle w:val="qowt-font3-arial"/>
          <w:rFonts w:ascii="Arial" w:hAnsi="Arial" w:cs="Arial"/>
          <w:color w:val="000000"/>
          <w:sz w:val="18"/>
          <w:szCs w:val="18"/>
        </w:rPr>
        <w:t xml:space="preserve">Able to lift and hold infants and toddlers with ease. </w:t>
      </w:r>
    </w:p>
    <w:p w:rsidR="006F63BD" w:rsidRPr="00E36001" w:rsidRDefault="006F63BD" w:rsidP="006F63BD">
      <w:pPr>
        <w:pStyle w:val="qowt-stl-normal"/>
        <w:ind w:left="720"/>
        <w:rPr>
          <w:rFonts w:ascii="Arial" w:hAnsi="Arial" w:cs="Arial"/>
          <w:color w:val="000000"/>
          <w:sz w:val="18"/>
          <w:szCs w:val="18"/>
        </w:rPr>
      </w:pPr>
      <w:r w:rsidRPr="00E36001">
        <w:rPr>
          <w:rStyle w:val="qowt-font3-arial"/>
          <w:rFonts w:ascii="Arial" w:hAnsi="Arial" w:cs="Arial"/>
          <w:color w:val="000000"/>
          <w:sz w:val="18"/>
          <w:szCs w:val="18"/>
        </w:rPr>
        <w:t>Ability to judge a situation and report back to staff</w:t>
      </w:r>
    </w:p>
    <w:p w:rsidR="00CA390E" w:rsidRDefault="00CA390E" w:rsidP="008F7EEA">
      <w:pPr>
        <w:pStyle w:val="qowt-stl-normal"/>
        <w:jc w:val="both"/>
        <w:rPr>
          <w:rStyle w:val="qowt-font3-arial"/>
          <w:rFonts w:ascii="Arial" w:hAnsi="Arial" w:cs="Arial"/>
          <w:b/>
          <w:bCs/>
          <w:color w:val="000000"/>
          <w:sz w:val="18"/>
          <w:szCs w:val="18"/>
        </w:rPr>
      </w:pPr>
    </w:p>
    <w:p w:rsidR="008F7EEA" w:rsidRDefault="00CA390E" w:rsidP="008F7EEA">
      <w:pPr>
        <w:pStyle w:val="qowt-stl-normal"/>
        <w:jc w:val="both"/>
        <w:rPr>
          <w:rStyle w:val="qowt-font3-arial"/>
          <w:rFonts w:ascii="Arial" w:hAnsi="Arial" w:cs="Arial"/>
          <w:b/>
          <w:bCs/>
          <w:color w:val="000000"/>
          <w:sz w:val="18"/>
          <w:szCs w:val="18"/>
        </w:rPr>
      </w:pPr>
      <w:r>
        <w:rPr>
          <w:rStyle w:val="qowt-font3-arial"/>
          <w:rFonts w:ascii="Arial" w:hAnsi="Arial" w:cs="Arial"/>
          <w:b/>
          <w:bCs/>
          <w:color w:val="000000"/>
          <w:sz w:val="18"/>
          <w:szCs w:val="18"/>
        </w:rPr>
        <w:t>COMPETENCIES</w:t>
      </w:r>
      <w:r w:rsidR="008F7EEA" w:rsidRPr="00E36001">
        <w:rPr>
          <w:rStyle w:val="qowt-font3-arial"/>
          <w:rFonts w:ascii="Arial" w:hAnsi="Arial" w:cs="Arial"/>
          <w:b/>
          <w:bCs/>
          <w:color w:val="000000"/>
          <w:sz w:val="18"/>
          <w:szCs w:val="18"/>
        </w:rPr>
        <w:t>:</w:t>
      </w:r>
    </w:p>
    <w:p w:rsidR="00CA390E" w:rsidRPr="00E36001" w:rsidRDefault="00CA390E" w:rsidP="008F7EEA">
      <w:pPr>
        <w:pStyle w:val="qowt-stl-normal"/>
        <w:jc w:val="both"/>
        <w:rPr>
          <w:rFonts w:ascii="Arial" w:hAnsi="Arial" w:cs="Arial"/>
          <w:color w:val="000000"/>
          <w:sz w:val="18"/>
          <w:szCs w:val="18"/>
        </w:rPr>
      </w:pP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 xml:space="preserve">Use a patient assignment list during shift to determine which patients to visit, making note of priorities </w:t>
      </w:r>
      <w:r w:rsidR="007F0E70" w:rsidRPr="00E36001">
        <w:rPr>
          <w:rStyle w:val="qowt-font3-arial"/>
          <w:rFonts w:ascii="Arial" w:hAnsi="Arial" w:cs="Arial"/>
          <w:color w:val="000000"/>
          <w:sz w:val="18"/>
          <w:szCs w:val="18"/>
        </w:rPr>
        <w:t>provided</w:t>
      </w:r>
      <w:r w:rsidRPr="00E36001">
        <w:rPr>
          <w:rStyle w:val="qowt-font3-arial"/>
          <w:rFonts w:ascii="Arial" w:hAnsi="Arial" w:cs="Arial"/>
          <w:color w:val="000000"/>
          <w:sz w:val="18"/>
          <w:szCs w:val="18"/>
        </w:rPr>
        <w:t xml:space="preserve"> by Patient Academic Services Teacher's Aide. </w:t>
      </w: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 xml:space="preserve">On arrival to room, determine if it is a good time to work with patient (i.e. </w:t>
      </w:r>
      <w:proofErr w:type="gramStart"/>
      <w:r w:rsidRPr="00E36001">
        <w:rPr>
          <w:rStyle w:val="qowt-font3-arial"/>
          <w:rFonts w:ascii="Arial" w:hAnsi="Arial" w:cs="Arial"/>
          <w:color w:val="000000"/>
          <w:sz w:val="18"/>
          <w:szCs w:val="18"/>
        </w:rPr>
        <w:t>If</w:t>
      </w:r>
      <w:proofErr w:type="gramEnd"/>
      <w:r w:rsidRPr="00E36001">
        <w:rPr>
          <w:rStyle w:val="qowt-font3-arial"/>
          <w:rFonts w:ascii="Arial" w:hAnsi="Arial" w:cs="Arial"/>
          <w:color w:val="000000"/>
          <w:sz w:val="18"/>
          <w:szCs w:val="18"/>
        </w:rPr>
        <w:t xml:space="preserve"> patient and/or family is speaking with the physician, please check back at a later time when patient is available to interact).</w:t>
      </w: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Use a variety of literacy techniques</w:t>
      </w:r>
      <w:r w:rsidR="007F0E70" w:rsidRPr="00E36001">
        <w:rPr>
          <w:rStyle w:val="qowt-font3-arial"/>
          <w:rFonts w:ascii="Arial" w:hAnsi="Arial" w:cs="Arial"/>
          <w:color w:val="000000"/>
          <w:sz w:val="18"/>
          <w:szCs w:val="18"/>
        </w:rPr>
        <w:t>,</w:t>
      </w:r>
      <w:r w:rsidRPr="00E36001">
        <w:rPr>
          <w:rStyle w:val="qowt-font3-arial"/>
          <w:rFonts w:ascii="Arial" w:hAnsi="Arial" w:cs="Arial"/>
          <w:color w:val="000000"/>
          <w:sz w:val="18"/>
          <w:szCs w:val="18"/>
        </w:rPr>
        <w:t xml:space="preserve"> such as</w:t>
      </w:r>
      <w:r w:rsidR="007F0E70" w:rsidRPr="00E36001">
        <w:rPr>
          <w:rStyle w:val="qowt-font3-arial"/>
          <w:rFonts w:ascii="Arial" w:hAnsi="Arial" w:cs="Arial"/>
          <w:color w:val="000000"/>
          <w:sz w:val="18"/>
          <w:szCs w:val="18"/>
        </w:rPr>
        <w:t>:</w:t>
      </w:r>
      <w:r w:rsidRPr="00E36001">
        <w:rPr>
          <w:rStyle w:val="qowt-font3-arial"/>
          <w:rFonts w:ascii="Arial" w:hAnsi="Arial" w:cs="Arial"/>
          <w:color w:val="000000"/>
          <w:sz w:val="18"/>
          <w:szCs w:val="18"/>
        </w:rPr>
        <w:t xml:space="preserve"> </w:t>
      </w:r>
      <w:r w:rsidR="007F0E70" w:rsidRPr="00E36001">
        <w:rPr>
          <w:rStyle w:val="qowt-font3-arial"/>
          <w:rFonts w:ascii="Arial" w:hAnsi="Arial" w:cs="Arial"/>
          <w:color w:val="000000"/>
          <w:sz w:val="18"/>
          <w:szCs w:val="18"/>
        </w:rPr>
        <w:t xml:space="preserve">using </w:t>
      </w:r>
      <w:r w:rsidRPr="00E36001">
        <w:rPr>
          <w:rStyle w:val="qowt-font3-arial"/>
          <w:rFonts w:ascii="Arial" w:hAnsi="Arial" w:cs="Arial"/>
          <w:color w:val="000000"/>
          <w:sz w:val="18"/>
          <w:szCs w:val="18"/>
        </w:rPr>
        <w:t>fun an</w:t>
      </w:r>
      <w:r w:rsidR="007F0E70" w:rsidRPr="00E36001">
        <w:rPr>
          <w:rStyle w:val="qowt-font3-arial"/>
          <w:rFonts w:ascii="Arial" w:hAnsi="Arial" w:cs="Arial"/>
          <w:color w:val="000000"/>
          <w:sz w:val="18"/>
          <w:szCs w:val="18"/>
        </w:rPr>
        <w:t xml:space="preserve">d playful voices while reading to make stories as interactive as possible, </w:t>
      </w:r>
      <w:r w:rsidRPr="00E36001">
        <w:rPr>
          <w:rStyle w:val="qowt-font3-arial"/>
          <w:rFonts w:ascii="Arial" w:hAnsi="Arial" w:cs="Arial"/>
          <w:color w:val="000000"/>
          <w:sz w:val="18"/>
          <w:szCs w:val="18"/>
        </w:rPr>
        <w:t>help</w:t>
      </w:r>
      <w:r w:rsidR="007F0E70" w:rsidRPr="00E36001">
        <w:rPr>
          <w:rStyle w:val="qowt-font3-arial"/>
          <w:rFonts w:ascii="Arial" w:hAnsi="Arial" w:cs="Arial"/>
          <w:color w:val="000000"/>
          <w:sz w:val="18"/>
          <w:szCs w:val="18"/>
        </w:rPr>
        <w:t>ing</w:t>
      </w:r>
      <w:r w:rsidRPr="00E36001">
        <w:rPr>
          <w:rStyle w:val="qowt-font3-arial"/>
          <w:rFonts w:ascii="Arial" w:hAnsi="Arial" w:cs="Arial"/>
          <w:color w:val="000000"/>
          <w:sz w:val="18"/>
          <w:szCs w:val="18"/>
        </w:rPr>
        <w:t xml:space="preserve"> patient follow along with story by pointing to each</w:t>
      </w:r>
      <w:r w:rsidR="007F0E70" w:rsidRPr="00E36001">
        <w:rPr>
          <w:rStyle w:val="qowt-font3-arial"/>
          <w:rFonts w:ascii="Arial" w:hAnsi="Arial" w:cs="Arial"/>
          <w:color w:val="000000"/>
          <w:sz w:val="18"/>
          <w:szCs w:val="18"/>
        </w:rPr>
        <w:t xml:space="preserve"> word as you read left to right,</w:t>
      </w:r>
      <w:r w:rsidRPr="00E36001">
        <w:rPr>
          <w:rStyle w:val="qowt-font3-arial"/>
          <w:rFonts w:ascii="Arial" w:hAnsi="Arial" w:cs="Arial"/>
          <w:color w:val="000000"/>
          <w:sz w:val="18"/>
          <w:szCs w:val="18"/>
        </w:rPr>
        <w:t xml:space="preserve"> allow</w:t>
      </w:r>
      <w:r w:rsidR="007F0E70" w:rsidRPr="00E36001">
        <w:rPr>
          <w:rStyle w:val="qowt-font3-arial"/>
          <w:rFonts w:ascii="Arial" w:hAnsi="Arial" w:cs="Arial"/>
          <w:color w:val="000000"/>
          <w:sz w:val="18"/>
          <w:szCs w:val="18"/>
        </w:rPr>
        <w:t>ing</w:t>
      </w:r>
      <w:r w:rsidRPr="00E36001">
        <w:rPr>
          <w:rStyle w:val="qowt-font3-arial"/>
          <w:rFonts w:ascii="Arial" w:hAnsi="Arial" w:cs="Arial"/>
          <w:color w:val="000000"/>
          <w:sz w:val="18"/>
          <w:szCs w:val="18"/>
        </w:rPr>
        <w:t xml:space="preserve"> </w:t>
      </w:r>
      <w:r w:rsidR="007F0E70" w:rsidRPr="00E36001">
        <w:rPr>
          <w:rStyle w:val="qowt-font3-arial"/>
          <w:rFonts w:ascii="Arial" w:hAnsi="Arial" w:cs="Arial"/>
          <w:color w:val="000000"/>
          <w:sz w:val="18"/>
          <w:szCs w:val="18"/>
        </w:rPr>
        <w:t xml:space="preserve">patient to be the storyteller, </w:t>
      </w:r>
      <w:r w:rsidRPr="00E36001">
        <w:rPr>
          <w:rStyle w:val="qowt-font3-arial"/>
          <w:rFonts w:ascii="Arial" w:hAnsi="Arial" w:cs="Arial"/>
          <w:color w:val="000000"/>
          <w:sz w:val="18"/>
          <w:szCs w:val="18"/>
        </w:rPr>
        <w:t>ask</w:t>
      </w:r>
      <w:r w:rsidR="007F0E70" w:rsidRPr="00E36001">
        <w:rPr>
          <w:rStyle w:val="qowt-font3-arial"/>
          <w:rFonts w:ascii="Arial" w:hAnsi="Arial" w:cs="Arial"/>
          <w:color w:val="000000"/>
          <w:sz w:val="18"/>
          <w:szCs w:val="18"/>
        </w:rPr>
        <w:t>ing</w:t>
      </w:r>
      <w:r w:rsidRPr="00E36001">
        <w:rPr>
          <w:rStyle w:val="qowt-font3-arial"/>
          <w:rFonts w:ascii="Arial" w:hAnsi="Arial" w:cs="Arial"/>
          <w:color w:val="000000"/>
          <w:sz w:val="18"/>
          <w:szCs w:val="18"/>
        </w:rPr>
        <w:t xml:space="preserve"> question</w:t>
      </w:r>
      <w:r w:rsidR="007F0E70" w:rsidRPr="00E36001">
        <w:rPr>
          <w:rStyle w:val="qowt-font3-arial"/>
          <w:rFonts w:ascii="Arial" w:hAnsi="Arial" w:cs="Arial"/>
          <w:color w:val="000000"/>
          <w:sz w:val="18"/>
          <w:szCs w:val="18"/>
        </w:rPr>
        <w:t>s to gauge comprehension, etc.</w:t>
      </w: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 xml:space="preserve">Be willing to work with patients of a variety of ages, </w:t>
      </w:r>
      <w:r w:rsidR="007F0E70" w:rsidRPr="00E36001">
        <w:rPr>
          <w:rStyle w:val="qowt-font3-arial"/>
          <w:rFonts w:ascii="Arial" w:hAnsi="Arial" w:cs="Arial"/>
          <w:color w:val="000000"/>
          <w:sz w:val="18"/>
          <w:szCs w:val="18"/>
        </w:rPr>
        <w:t>typically from newborn to 3 years old, and sometimes chronologically older patients who are developmentally</w:t>
      </w:r>
      <w:r w:rsidR="00E85B58" w:rsidRPr="00E36001">
        <w:rPr>
          <w:rStyle w:val="qowt-font3-arial"/>
          <w:rFonts w:ascii="Arial" w:hAnsi="Arial" w:cs="Arial"/>
          <w:color w:val="000000"/>
          <w:sz w:val="18"/>
          <w:szCs w:val="18"/>
        </w:rPr>
        <w:t xml:space="preserve"> delayed</w:t>
      </w:r>
      <w:r w:rsidRPr="00E36001">
        <w:rPr>
          <w:rStyle w:val="qowt-font3-arial"/>
          <w:rFonts w:ascii="Arial" w:hAnsi="Arial" w:cs="Arial"/>
          <w:color w:val="000000"/>
          <w:sz w:val="18"/>
          <w:szCs w:val="18"/>
        </w:rPr>
        <w:t xml:space="preserve">. </w:t>
      </w: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Provide feedback to Patient Academics Teacher's Aide on patient interactions at the end of shift.</w:t>
      </w: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When questions or concerns arise, volunteers should ask the Patient Academics Teacher's Aide or bedside nurse.</w:t>
      </w: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Adapt to the changing needs of the patients and the patient unit.</w:t>
      </w:r>
    </w:p>
    <w:p w:rsidR="008F7EEA" w:rsidRPr="00E36001" w:rsidRDefault="008F7EEA" w:rsidP="00CA390E">
      <w:pPr>
        <w:pStyle w:val="qowt-stl-normal"/>
        <w:numPr>
          <w:ilvl w:val="0"/>
          <w:numId w:val="2"/>
        </w:numPr>
        <w:jc w:val="both"/>
        <w:rPr>
          <w:rFonts w:ascii="Arial" w:hAnsi="Arial" w:cs="Arial"/>
          <w:color w:val="000000"/>
          <w:sz w:val="18"/>
          <w:szCs w:val="18"/>
        </w:rPr>
      </w:pPr>
      <w:r w:rsidRPr="00E36001">
        <w:rPr>
          <w:rStyle w:val="qowt-font3-arial"/>
          <w:rFonts w:ascii="Arial" w:hAnsi="Arial" w:cs="Arial"/>
          <w:color w:val="000000"/>
          <w:sz w:val="18"/>
          <w:szCs w:val="18"/>
        </w:rPr>
        <w:t xml:space="preserve">Follow volunteer policies at all times. </w:t>
      </w:r>
    </w:p>
    <w:p w:rsidR="00CA390E" w:rsidRDefault="00CA390E" w:rsidP="008F7EEA">
      <w:pPr>
        <w:pStyle w:val="qowt-stl-normal"/>
        <w:jc w:val="both"/>
        <w:rPr>
          <w:rStyle w:val="qowt-font3-arial"/>
          <w:rFonts w:ascii="Arial" w:hAnsi="Arial" w:cs="Arial"/>
          <w:b/>
          <w:bCs/>
          <w:color w:val="000000"/>
          <w:sz w:val="18"/>
          <w:szCs w:val="18"/>
        </w:rPr>
      </w:pPr>
    </w:p>
    <w:p w:rsidR="008F7EEA" w:rsidRPr="00E36001" w:rsidRDefault="008F7EEA" w:rsidP="008F7EEA">
      <w:pPr>
        <w:pStyle w:val="qowt-stl-normal"/>
        <w:jc w:val="both"/>
        <w:rPr>
          <w:rFonts w:ascii="Arial" w:hAnsi="Arial" w:cs="Arial"/>
          <w:color w:val="000000"/>
          <w:sz w:val="18"/>
          <w:szCs w:val="18"/>
        </w:rPr>
      </w:pPr>
      <w:r w:rsidRPr="00E36001">
        <w:rPr>
          <w:rStyle w:val="qowt-font3-arial"/>
          <w:rFonts w:ascii="Arial" w:hAnsi="Arial" w:cs="Arial"/>
          <w:b/>
          <w:bCs/>
          <w:color w:val="000000"/>
          <w:sz w:val="18"/>
          <w:szCs w:val="18"/>
        </w:rPr>
        <w:t>ORIENTATION AND TRAINING:</w:t>
      </w:r>
    </w:p>
    <w:p w:rsidR="008F7EEA" w:rsidRPr="00E36001" w:rsidRDefault="008F7EEA" w:rsidP="008F7EEA">
      <w:pPr>
        <w:pStyle w:val="qowt-stl-pmsobodytextindent"/>
        <w:rPr>
          <w:rFonts w:ascii="Arial" w:hAnsi="Arial" w:cs="Arial"/>
          <w:color w:val="000000"/>
          <w:sz w:val="18"/>
          <w:szCs w:val="18"/>
        </w:rPr>
      </w:pPr>
    </w:p>
    <w:p w:rsidR="006F2E8A" w:rsidRPr="006F2E8A" w:rsidRDefault="006F2E8A" w:rsidP="006F2E8A">
      <w:pPr>
        <w:autoSpaceDE w:val="0"/>
        <w:autoSpaceDN w:val="0"/>
        <w:adjustRightInd w:val="0"/>
        <w:spacing w:after="0" w:line="240" w:lineRule="auto"/>
        <w:ind w:left="720"/>
        <w:rPr>
          <w:rFonts w:ascii="Arial" w:eastAsia="Calibri" w:hAnsi="Arial" w:cs="Arial"/>
          <w:sz w:val="18"/>
          <w:szCs w:val="18"/>
        </w:rPr>
      </w:pPr>
      <w:r w:rsidRPr="006F2E8A">
        <w:rPr>
          <w:rFonts w:ascii="Arial" w:eastAsia="Calibri" w:hAnsi="Arial" w:cs="Arial"/>
          <w:sz w:val="18"/>
          <w:szCs w:val="18"/>
        </w:rPr>
        <w:t>Complete an annual In-service review</w:t>
      </w:r>
    </w:p>
    <w:p w:rsidR="006F2E8A" w:rsidRPr="006F2E8A" w:rsidRDefault="006F2E8A" w:rsidP="006F2E8A">
      <w:pPr>
        <w:autoSpaceDE w:val="0"/>
        <w:autoSpaceDN w:val="0"/>
        <w:adjustRightInd w:val="0"/>
        <w:spacing w:after="0" w:line="240" w:lineRule="auto"/>
        <w:ind w:left="720"/>
        <w:rPr>
          <w:rFonts w:ascii="Arial" w:eastAsia="Calibri" w:hAnsi="Arial" w:cs="Arial"/>
          <w:sz w:val="18"/>
          <w:szCs w:val="18"/>
        </w:rPr>
      </w:pPr>
      <w:r w:rsidRPr="006F2E8A">
        <w:rPr>
          <w:rFonts w:ascii="Arial" w:eastAsia="Calibri" w:hAnsi="Arial" w:cs="Arial"/>
          <w:sz w:val="18"/>
          <w:szCs w:val="18"/>
        </w:rPr>
        <w:t xml:space="preserve">Area specific orientation and training on the competencies above will be led by staff in the department listed at the top of this document. Both the volunteer trainee and staff trainer will sign the bottom of this document upon completion of training and a signed copy will be retained by the area. </w:t>
      </w:r>
    </w:p>
    <w:p w:rsidR="006F2E8A" w:rsidRPr="006F2E8A" w:rsidRDefault="006F2E8A" w:rsidP="006F2E8A">
      <w:pPr>
        <w:autoSpaceDE w:val="0"/>
        <w:autoSpaceDN w:val="0"/>
        <w:adjustRightInd w:val="0"/>
        <w:spacing w:after="0" w:line="240" w:lineRule="auto"/>
        <w:ind w:left="720"/>
        <w:rPr>
          <w:rFonts w:ascii="Arial" w:eastAsia="Calibri" w:hAnsi="Arial" w:cs="Arial"/>
          <w:sz w:val="18"/>
          <w:szCs w:val="18"/>
        </w:rPr>
      </w:pPr>
    </w:p>
    <w:p w:rsidR="006F2E8A" w:rsidRPr="006F2E8A" w:rsidRDefault="006F2E8A" w:rsidP="006F2E8A">
      <w:pPr>
        <w:autoSpaceDE w:val="0"/>
        <w:autoSpaceDN w:val="0"/>
        <w:adjustRightInd w:val="0"/>
        <w:spacing w:after="0" w:line="240" w:lineRule="auto"/>
        <w:ind w:left="720"/>
        <w:rPr>
          <w:rFonts w:ascii="Arial" w:eastAsia="Calibri" w:hAnsi="Arial" w:cs="Arial"/>
          <w:b/>
          <w:bCs/>
          <w:sz w:val="18"/>
          <w:szCs w:val="18"/>
        </w:rPr>
      </w:pPr>
      <w:r w:rsidRPr="006F2E8A">
        <w:rPr>
          <w:rFonts w:ascii="Arial" w:eastAsia="Calibri" w:hAnsi="Arial" w:cs="Arial"/>
          <w:sz w:val="18"/>
          <w:szCs w:val="18"/>
        </w:rPr>
        <w:t>General orientation is conducted by Volunteer Resources, which includes Service Excellence, Infection Control, Safety, Confidentiality, volunteer policies and procedures, and health screening prior to commencing their volunteer assignment</w:t>
      </w:r>
      <w:r w:rsidRPr="006F2E8A">
        <w:rPr>
          <w:rFonts w:ascii="Arial" w:eastAsia="Calibri" w:hAnsi="Arial" w:cs="Arial"/>
          <w:b/>
          <w:bCs/>
          <w:sz w:val="18"/>
          <w:szCs w:val="18"/>
        </w:rPr>
        <w:t>.</w:t>
      </w:r>
    </w:p>
    <w:p w:rsidR="004B0A6E" w:rsidRDefault="004B0A6E" w:rsidP="009A4863">
      <w:pPr>
        <w:pStyle w:val="qowt-stl-normal"/>
        <w:jc w:val="both"/>
        <w:rPr>
          <w:rStyle w:val="qowt-font3-arial"/>
          <w:rFonts w:ascii="Arial" w:hAnsi="Arial" w:cs="Arial"/>
          <w:b/>
          <w:bCs/>
          <w:color w:val="000000"/>
          <w:sz w:val="18"/>
          <w:szCs w:val="18"/>
        </w:rPr>
      </w:pPr>
    </w:p>
    <w:p w:rsidR="008F7EEA" w:rsidRPr="00E36001" w:rsidRDefault="008F7EEA" w:rsidP="009A4863">
      <w:pPr>
        <w:pStyle w:val="qowt-stl-normal"/>
        <w:jc w:val="both"/>
        <w:rPr>
          <w:rFonts w:ascii="Arial" w:hAnsi="Arial" w:cs="Arial"/>
          <w:color w:val="000000"/>
          <w:sz w:val="18"/>
          <w:szCs w:val="18"/>
        </w:rPr>
      </w:pPr>
      <w:r w:rsidRPr="00E36001">
        <w:rPr>
          <w:rStyle w:val="qowt-font3-arial"/>
          <w:rFonts w:ascii="Arial" w:hAnsi="Arial" w:cs="Arial"/>
          <w:b/>
          <w:bCs/>
          <w:color w:val="000000"/>
          <w:sz w:val="18"/>
          <w:szCs w:val="18"/>
        </w:rPr>
        <w:t>DAYS AND TIMES:</w:t>
      </w:r>
    </w:p>
    <w:p w:rsidR="009A4863" w:rsidRPr="00E36001" w:rsidRDefault="009A4863" w:rsidP="009A4863">
      <w:pPr>
        <w:pStyle w:val="qowt-stl-normal"/>
        <w:jc w:val="both"/>
        <w:rPr>
          <w:rFonts w:ascii="Arial" w:hAnsi="Arial" w:cs="Arial"/>
          <w:color w:val="000000"/>
          <w:sz w:val="18"/>
          <w:szCs w:val="18"/>
        </w:rPr>
      </w:pPr>
    </w:p>
    <w:p w:rsidR="008F7EEA" w:rsidRPr="00E36001" w:rsidRDefault="006F2E8A" w:rsidP="008F7EEA">
      <w:pPr>
        <w:pStyle w:val="qowt-stl-normal"/>
        <w:jc w:val="both"/>
        <w:rPr>
          <w:rFonts w:ascii="Arial" w:hAnsi="Arial" w:cs="Arial"/>
          <w:color w:val="000000"/>
          <w:sz w:val="18"/>
          <w:szCs w:val="18"/>
        </w:rPr>
      </w:pPr>
      <w:r>
        <w:rPr>
          <w:rStyle w:val="qowt-font3-arial"/>
          <w:rFonts w:ascii="Arial" w:hAnsi="Arial" w:cs="Arial"/>
          <w:color w:val="000000"/>
          <w:sz w:val="18"/>
          <w:szCs w:val="18"/>
        </w:rPr>
        <w:tab/>
      </w:r>
      <w:r w:rsidR="008F7EEA" w:rsidRPr="00E36001">
        <w:rPr>
          <w:rStyle w:val="qowt-font3-arial"/>
          <w:rFonts w:ascii="Arial" w:hAnsi="Arial" w:cs="Arial"/>
          <w:color w:val="000000"/>
          <w:sz w:val="18"/>
          <w:szCs w:val="18"/>
        </w:rPr>
        <w:t>Monday – Friday / 9:00 a.m. – 5:00 p.m. / 2-3 hours per week</w:t>
      </w:r>
    </w:p>
    <w:p w:rsidR="008F7EEA" w:rsidRPr="00E36001" w:rsidRDefault="008F7EEA" w:rsidP="008F7EEA">
      <w:pPr>
        <w:pStyle w:val="qowt-stl-normal"/>
        <w:spacing w:after="240"/>
        <w:jc w:val="both"/>
        <w:rPr>
          <w:rFonts w:ascii="Arial" w:hAnsi="Arial" w:cs="Arial"/>
          <w:color w:val="000000"/>
          <w:sz w:val="18"/>
          <w:szCs w:val="18"/>
        </w:rPr>
      </w:pPr>
    </w:p>
    <w:p w:rsidR="009A4863" w:rsidRPr="00E36001" w:rsidRDefault="008F7EEA" w:rsidP="009A4863">
      <w:pPr>
        <w:pStyle w:val="qowt-stl-normal"/>
        <w:jc w:val="both"/>
        <w:rPr>
          <w:rFonts w:ascii="Arial" w:hAnsi="Arial" w:cs="Arial"/>
          <w:color w:val="000000"/>
          <w:sz w:val="18"/>
          <w:szCs w:val="18"/>
        </w:rPr>
      </w:pPr>
      <w:r w:rsidRPr="00E36001">
        <w:rPr>
          <w:rStyle w:val="qowt-font3-arial"/>
          <w:rFonts w:ascii="Arial" w:hAnsi="Arial" w:cs="Arial"/>
          <w:b/>
          <w:bCs/>
          <w:color w:val="000000"/>
          <w:sz w:val="18"/>
          <w:szCs w:val="18"/>
        </w:rPr>
        <w:t>PATIENT CONTACT:</w:t>
      </w:r>
    </w:p>
    <w:p w:rsidR="008F7EEA" w:rsidRDefault="006F2E8A" w:rsidP="00722136">
      <w:pPr>
        <w:pStyle w:val="qowt-stl-normal"/>
        <w:jc w:val="both"/>
        <w:rPr>
          <w:rStyle w:val="qowt-font3-arial"/>
          <w:rFonts w:ascii="Arial" w:hAnsi="Arial" w:cs="Arial"/>
          <w:color w:val="000000"/>
          <w:sz w:val="18"/>
          <w:szCs w:val="18"/>
        </w:rPr>
      </w:pPr>
      <w:r>
        <w:rPr>
          <w:rStyle w:val="qowt-font3-arial"/>
          <w:rFonts w:ascii="Arial" w:hAnsi="Arial" w:cs="Arial"/>
          <w:color w:val="000000"/>
          <w:sz w:val="18"/>
          <w:szCs w:val="18"/>
        </w:rPr>
        <w:tab/>
      </w:r>
      <w:r w:rsidR="008F7EEA" w:rsidRPr="00E36001">
        <w:rPr>
          <w:rStyle w:val="qowt-font3-arial"/>
          <w:rFonts w:ascii="Arial" w:hAnsi="Arial" w:cs="Arial"/>
          <w:color w:val="000000"/>
          <w:sz w:val="18"/>
          <w:szCs w:val="18"/>
        </w:rPr>
        <w:t>Yes</w:t>
      </w:r>
    </w:p>
    <w:p w:rsidR="004B0A6E" w:rsidRDefault="004B0A6E" w:rsidP="00722136">
      <w:pPr>
        <w:pStyle w:val="qowt-stl-normal"/>
        <w:jc w:val="both"/>
        <w:rPr>
          <w:rStyle w:val="qowt-font3-arial"/>
          <w:rFonts w:ascii="Arial" w:hAnsi="Arial" w:cs="Arial"/>
          <w:color w:val="000000"/>
          <w:sz w:val="18"/>
          <w:szCs w:val="18"/>
        </w:rPr>
      </w:pPr>
    </w:p>
    <w:p w:rsidR="004B0A6E" w:rsidRDefault="004B0A6E" w:rsidP="004B0A6E">
      <w:pPr>
        <w:spacing w:after="0"/>
        <w:jc w:val="both"/>
        <w:rPr>
          <w:rFonts w:ascii="Arial" w:eastAsia="Times New Roman" w:hAnsi="Arial" w:cs="Arial"/>
          <w:sz w:val="18"/>
          <w:szCs w:val="18"/>
        </w:rPr>
      </w:pPr>
      <w:r w:rsidRPr="00363365">
        <w:rPr>
          <w:rFonts w:ascii="Arial" w:eastAsia="Times New Roman" w:hAnsi="Arial" w:cs="Arial"/>
          <w:sz w:val="18"/>
          <w:szCs w:val="18"/>
        </w:rPr>
        <w:t>___________________</w:t>
      </w:r>
      <w:r>
        <w:rPr>
          <w:rFonts w:ascii="Arial" w:eastAsia="Times New Roman" w:hAnsi="Arial" w:cs="Arial"/>
          <w:sz w:val="18"/>
          <w:szCs w:val="18"/>
        </w:rPr>
        <w:t>____</w:t>
      </w:r>
      <w:r w:rsidRPr="00363365">
        <w:rPr>
          <w:rFonts w:ascii="Arial" w:eastAsia="Times New Roman" w:hAnsi="Arial" w:cs="Arial"/>
          <w:sz w:val="18"/>
          <w:szCs w:val="18"/>
        </w:rPr>
        <w:t>___</w:t>
      </w:r>
      <w:r>
        <w:rPr>
          <w:rFonts w:ascii="Arial" w:eastAsia="Times New Roman" w:hAnsi="Arial" w:cs="Arial"/>
          <w:sz w:val="18"/>
          <w:szCs w:val="18"/>
        </w:rPr>
        <w:t>_______________</w:t>
      </w:r>
      <w:r w:rsidRPr="00363365">
        <w:rPr>
          <w:rFonts w:ascii="Arial" w:eastAsia="Times New Roman" w:hAnsi="Arial" w:cs="Arial"/>
          <w:sz w:val="18"/>
          <w:szCs w:val="18"/>
        </w:rPr>
        <w:t>_</w:t>
      </w:r>
      <w:r w:rsidRPr="00363365">
        <w:rPr>
          <w:rFonts w:ascii="Arial" w:eastAsia="Times New Roman" w:hAnsi="Arial" w:cs="Arial"/>
          <w:sz w:val="18"/>
          <w:szCs w:val="18"/>
        </w:rPr>
        <w:tab/>
      </w:r>
      <w:r w:rsidRPr="00363365">
        <w:rPr>
          <w:rFonts w:ascii="Arial" w:eastAsia="Times New Roman" w:hAnsi="Arial" w:cs="Arial"/>
          <w:sz w:val="18"/>
          <w:szCs w:val="18"/>
        </w:rPr>
        <w:tab/>
      </w:r>
      <w:r>
        <w:rPr>
          <w:rFonts w:ascii="Arial" w:eastAsia="Times New Roman" w:hAnsi="Arial" w:cs="Arial"/>
          <w:sz w:val="18"/>
          <w:szCs w:val="18"/>
        </w:rPr>
        <w:t>__</w:t>
      </w:r>
      <w:r w:rsidRPr="00363365">
        <w:rPr>
          <w:rFonts w:ascii="Arial" w:eastAsia="Times New Roman" w:hAnsi="Arial" w:cs="Arial"/>
          <w:sz w:val="18"/>
          <w:szCs w:val="18"/>
        </w:rPr>
        <w:t>_____</w:t>
      </w:r>
      <w:r>
        <w:rPr>
          <w:rFonts w:ascii="Arial" w:eastAsia="Times New Roman" w:hAnsi="Arial" w:cs="Arial"/>
          <w:sz w:val="18"/>
          <w:szCs w:val="18"/>
        </w:rPr>
        <w:t>___</w:t>
      </w:r>
      <w:r w:rsidRPr="00363365">
        <w:rPr>
          <w:rFonts w:ascii="Arial" w:eastAsia="Times New Roman" w:hAnsi="Arial" w:cs="Arial"/>
          <w:sz w:val="18"/>
          <w:szCs w:val="18"/>
        </w:rPr>
        <w:t>_______</w:t>
      </w:r>
      <w:r>
        <w:rPr>
          <w:rFonts w:ascii="Arial" w:eastAsia="Times New Roman" w:hAnsi="Arial" w:cs="Arial"/>
          <w:sz w:val="18"/>
          <w:szCs w:val="18"/>
        </w:rPr>
        <w:t>_</w:t>
      </w:r>
      <w:r w:rsidRPr="00363365">
        <w:rPr>
          <w:rFonts w:ascii="Arial" w:eastAsia="Times New Roman" w:hAnsi="Arial" w:cs="Arial"/>
          <w:sz w:val="18"/>
          <w:szCs w:val="18"/>
        </w:rPr>
        <w:t>__</w:t>
      </w:r>
      <w:r w:rsidRPr="00363365">
        <w:rPr>
          <w:rFonts w:ascii="Arial" w:eastAsia="Times New Roman" w:hAnsi="Arial" w:cs="Arial"/>
          <w:sz w:val="18"/>
          <w:szCs w:val="18"/>
        </w:rPr>
        <w:softHyphen/>
      </w:r>
      <w:r w:rsidRPr="00363365">
        <w:rPr>
          <w:rFonts w:ascii="Arial" w:eastAsia="Times New Roman" w:hAnsi="Arial" w:cs="Arial"/>
          <w:sz w:val="18"/>
          <w:szCs w:val="18"/>
        </w:rPr>
        <w:softHyphen/>
      </w:r>
      <w:r w:rsidRPr="00363365">
        <w:rPr>
          <w:rFonts w:ascii="Arial" w:eastAsia="Times New Roman" w:hAnsi="Arial" w:cs="Arial"/>
          <w:sz w:val="18"/>
          <w:szCs w:val="18"/>
        </w:rPr>
        <w:softHyphen/>
        <w:t>______</w:t>
      </w:r>
      <w:r>
        <w:rPr>
          <w:rFonts w:ascii="Arial" w:eastAsia="Times New Roman" w:hAnsi="Arial" w:cs="Arial"/>
          <w:sz w:val="18"/>
          <w:szCs w:val="18"/>
        </w:rPr>
        <w:t>___</w:t>
      </w:r>
      <w:r w:rsidRPr="00363365">
        <w:rPr>
          <w:rFonts w:ascii="Arial" w:eastAsia="Times New Roman" w:hAnsi="Arial" w:cs="Arial"/>
          <w:sz w:val="18"/>
          <w:szCs w:val="18"/>
        </w:rPr>
        <w:t>_____</w:t>
      </w:r>
    </w:p>
    <w:p w:rsidR="004B0A6E" w:rsidRPr="004B0A6E" w:rsidRDefault="004B0A6E" w:rsidP="004B0A6E">
      <w:pPr>
        <w:spacing w:after="0"/>
        <w:jc w:val="both"/>
        <w:rPr>
          <w:rFonts w:ascii="Arial" w:eastAsia="Times New Roman" w:hAnsi="Arial" w:cs="Arial"/>
          <w:b/>
          <w:sz w:val="18"/>
          <w:szCs w:val="18"/>
        </w:rPr>
      </w:pPr>
      <w:r w:rsidRPr="004B0A6E">
        <w:rPr>
          <w:rFonts w:ascii="Arial" w:eastAsia="Times New Roman" w:hAnsi="Arial" w:cs="Arial"/>
          <w:b/>
          <w:sz w:val="18"/>
          <w:szCs w:val="18"/>
        </w:rPr>
        <w:t>Staff Designee or Department Director</w:t>
      </w:r>
      <w:r w:rsidRPr="004B0A6E">
        <w:rPr>
          <w:rFonts w:ascii="Arial" w:eastAsia="Times New Roman" w:hAnsi="Arial" w:cs="Arial"/>
          <w:b/>
          <w:sz w:val="18"/>
          <w:szCs w:val="18"/>
        </w:rPr>
        <w:tab/>
        <w:t xml:space="preserve">     Date</w:t>
      </w:r>
      <w:r w:rsidRPr="004B0A6E">
        <w:rPr>
          <w:rFonts w:ascii="Arial" w:eastAsia="Times New Roman" w:hAnsi="Arial" w:cs="Arial"/>
          <w:b/>
          <w:sz w:val="18"/>
          <w:szCs w:val="18"/>
        </w:rPr>
        <w:tab/>
      </w:r>
      <w:r w:rsidRPr="004B0A6E">
        <w:rPr>
          <w:rFonts w:ascii="Arial" w:eastAsia="Times New Roman" w:hAnsi="Arial" w:cs="Arial"/>
          <w:b/>
          <w:sz w:val="18"/>
          <w:szCs w:val="18"/>
        </w:rPr>
        <w:tab/>
        <w:t>Volunteer</w:t>
      </w:r>
      <w:r w:rsidRPr="004B0A6E">
        <w:rPr>
          <w:rFonts w:ascii="Arial" w:eastAsia="Times New Roman" w:hAnsi="Arial" w:cs="Arial"/>
          <w:b/>
          <w:sz w:val="18"/>
          <w:szCs w:val="18"/>
        </w:rPr>
        <w:tab/>
      </w:r>
      <w:r w:rsidRPr="004B0A6E">
        <w:rPr>
          <w:rFonts w:ascii="Arial" w:eastAsia="Times New Roman" w:hAnsi="Arial" w:cs="Arial"/>
          <w:b/>
          <w:sz w:val="18"/>
          <w:szCs w:val="18"/>
        </w:rPr>
        <w:tab/>
      </w:r>
      <w:r w:rsidRPr="004B0A6E">
        <w:rPr>
          <w:rFonts w:ascii="Arial" w:eastAsia="Times New Roman" w:hAnsi="Arial" w:cs="Arial"/>
          <w:b/>
          <w:sz w:val="18"/>
          <w:szCs w:val="18"/>
        </w:rPr>
        <w:tab/>
        <w:t xml:space="preserve">   Date</w:t>
      </w:r>
      <w:r w:rsidRPr="004B0A6E">
        <w:rPr>
          <w:rFonts w:ascii="Arial" w:eastAsia="Times New Roman" w:hAnsi="Arial" w:cs="Arial"/>
          <w:b/>
          <w:sz w:val="18"/>
          <w:szCs w:val="18"/>
        </w:rPr>
        <w:tab/>
      </w:r>
    </w:p>
    <w:sectPr w:rsidR="004B0A6E" w:rsidRPr="004B0A6E" w:rsidSect="00D452A9">
      <w:footerReference w:type="default" r:id="rId8"/>
      <w:footerReference w:type="first" r:id="rId9"/>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4A" w:rsidRDefault="0036194A" w:rsidP="0036194A">
      <w:pPr>
        <w:spacing w:after="0" w:line="240" w:lineRule="auto"/>
      </w:pPr>
      <w:r>
        <w:separator/>
      </w:r>
    </w:p>
  </w:endnote>
  <w:endnote w:type="continuationSeparator" w:id="0">
    <w:p w:rsidR="0036194A" w:rsidRDefault="0036194A" w:rsidP="0036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94670"/>
      <w:docPartObj>
        <w:docPartGallery w:val="Page Numbers (Bottom of Page)"/>
        <w:docPartUnique/>
      </w:docPartObj>
    </w:sdtPr>
    <w:sdtEndPr/>
    <w:sdtContent>
      <w:sdt>
        <w:sdtPr>
          <w:id w:val="-1705238520"/>
          <w:docPartObj>
            <w:docPartGallery w:val="Page Numbers (Top of Page)"/>
            <w:docPartUnique/>
          </w:docPartObj>
        </w:sdtPr>
        <w:sdtEndPr/>
        <w:sdtContent>
          <w:p w:rsidR="0036194A" w:rsidRDefault="003619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52C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2C23">
              <w:rPr>
                <w:b/>
                <w:bCs/>
                <w:noProof/>
              </w:rPr>
              <w:t>2</w:t>
            </w:r>
            <w:r>
              <w:rPr>
                <w:b/>
                <w:bCs/>
                <w:sz w:val="24"/>
                <w:szCs w:val="24"/>
              </w:rPr>
              <w:fldChar w:fldCharType="end"/>
            </w:r>
            <w:r w:rsidR="00D452A9">
              <w:rPr>
                <w:b/>
                <w:bCs/>
                <w:sz w:val="24"/>
                <w:szCs w:val="24"/>
              </w:rPr>
              <w:tab/>
              <w:t>L.O.L Little Ones and Literacy Volunteers</w:t>
            </w:r>
            <w:r w:rsidR="00D452A9">
              <w:rPr>
                <w:b/>
                <w:bCs/>
                <w:sz w:val="24"/>
                <w:szCs w:val="24"/>
              </w:rPr>
              <w:tab/>
            </w:r>
          </w:p>
        </w:sdtContent>
      </w:sdt>
    </w:sdtContent>
  </w:sdt>
  <w:p w:rsidR="0036194A" w:rsidRDefault="00361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36365"/>
      <w:docPartObj>
        <w:docPartGallery w:val="Page Numbers (Bottom of Page)"/>
        <w:docPartUnique/>
      </w:docPartObj>
    </w:sdtPr>
    <w:sdtEndPr/>
    <w:sdtContent>
      <w:sdt>
        <w:sdtPr>
          <w:id w:val="342907889"/>
          <w:docPartObj>
            <w:docPartGallery w:val="Page Numbers (Top of Page)"/>
            <w:docPartUnique/>
          </w:docPartObj>
        </w:sdtPr>
        <w:sdtEndPr/>
        <w:sdtContent>
          <w:p w:rsidR="00D452A9" w:rsidRDefault="00D452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52C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2C23">
              <w:rPr>
                <w:b/>
                <w:bCs/>
                <w:noProof/>
              </w:rPr>
              <w:t>2</w:t>
            </w:r>
            <w:r>
              <w:rPr>
                <w:b/>
                <w:bCs/>
                <w:sz w:val="24"/>
                <w:szCs w:val="24"/>
              </w:rPr>
              <w:fldChar w:fldCharType="end"/>
            </w:r>
          </w:p>
        </w:sdtContent>
      </w:sdt>
    </w:sdtContent>
  </w:sdt>
  <w:p w:rsidR="00D452A9" w:rsidRDefault="00D4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4A" w:rsidRDefault="0036194A" w:rsidP="0036194A">
      <w:pPr>
        <w:spacing w:after="0" w:line="240" w:lineRule="auto"/>
      </w:pPr>
      <w:r>
        <w:separator/>
      </w:r>
    </w:p>
  </w:footnote>
  <w:footnote w:type="continuationSeparator" w:id="0">
    <w:p w:rsidR="0036194A" w:rsidRDefault="0036194A" w:rsidP="00361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5B9"/>
    <w:multiLevelType w:val="hybridMultilevel"/>
    <w:tmpl w:val="FD28A59C"/>
    <w:lvl w:ilvl="0" w:tplc="D7DA6C6C">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D9434E"/>
    <w:multiLevelType w:val="hybridMultilevel"/>
    <w:tmpl w:val="3C0AA946"/>
    <w:lvl w:ilvl="0" w:tplc="EEF84B6E">
      <w:start w:val="12"/>
      <w:numFmt w:val="bullet"/>
      <w:lvlText w:val="-"/>
      <w:lvlJc w:val="left"/>
      <w:pPr>
        <w:ind w:left="1080" w:hanging="360"/>
      </w:pPr>
      <w:rPr>
        <w:rFonts w:ascii="Calibri" w:eastAsiaTheme="minorHAnsi" w:hAnsi="Calibri"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EA"/>
    <w:rsid w:val="0026703A"/>
    <w:rsid w:val="002703DB"/>
    <w:rsid w:val="0036194A"/>
    <w:rsid w:val="003C2441"/>
    <w:rsid w:val="00452C23"/>
    <w:rsid w:val="004B0A6E"/>
    <w:rsid w:val="006F2E8A"/>
    <w:rsid w:val="006F63BD"/>
    <w:rsid w:val="00722136"/>
    <w:rsid w:val="007F0E70"/>
    <w:rsid w:val="008F7EEA"/>
    <w:rsid w:val="009A4863"/>
    <w:rsid w:val="00AD7A38"/>
    <w:rsid w:val="00CA390E"/>
    <w:rsid w:val="00D452A9"/>
    <w:rsid w:val="00DF0849"/>
    <w:rsid w:val="00E36001"/>
    <w:rsid w:val="00E85B58"/>
    <w:rsid w:val="00EA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9D9E7-9CF9-4B81-9396-41E3088C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uiPriority w:val="99"/>
    <w:rsid w:val="008F7EEA"/>
    <w:pPr>
      <w:spacing w:after="0" w:line="240" w:lineRule="auto"/>
    </w:pPr>
    <w:rPr>
      <w:rFonts w:ascii="Times New Roman" w:hAnsi="Times New Roman" w:cs="Times New Roman"/>
      <w:sz w:val="24"/>
      <w:szCs w:val="24"/>
    </w:rPr>
  </w:style>
  <w:style w:type="paragraph" w:customStyle="1" w:styleId="qowt-stl-pmsobodytextindent">
    <w:name w:val="qowt-stl-p.msobodytextindent"/>
    <w:basedOn w:val="Normal"/>
    <w:uiPriority w:val="99"/>
    <w:rsid w:val="008F7EEA"/>
    <w:pPr>
      <w:spacing w:after="0" w:line="240" w:lineRule="auto"/>
    </w:pPr>
    <w:rPr>
      <w:rFonts w:ascii="Times New Roman" w:hAnsi="Times New Roman" w:cs="Times New Roman"/>
      <w:sz w:val="24"/>
      <w:szCs w:val="24"/>
    </w:rPr>
  </w:style>
  <w:style w:type="paragraph" w:customStyle="1" w:styleId="qowt-stl-pmsonormal">
    <w:name w:val="qowt-stl-p.msonormal"/>
    <w:basedOn w:val="Normal"/>
    <w:uiPriority w:val="99"/>
    <w:rsid w:val="008F7EEA"/>
    <w:pPr>
      <w:spacing w:after="0" w:line="240" w:lineRule="auto"/>
    </w:pPr>
    <w:rPr>
      <w:rFonts w:ascii="Times New Roman" w:hAnsi="Times New Roman" w:cs="Times New Roman"/>
      <w:sz w:val="24"/>
      <w:szCs w:val="24"/>
    </w:rPr>
  </w:style>
  <w:style w:type="character" w:customStyle="1" w:styleId="qowt-font3-arial">
    <w:name w:val="qowt-font3-arial"/>
    <w:basedOn w:val="DefaultParagraphFont"/>
    <w:rsid w:val="008F7EEA"/>
  </w:style>
  <w:style w:type="paragraph" w:styleId="Header">
    <w:name w:val="header"/>
    <w:basedOn w:val="Normal"/>
    <w:link w:val="HeaderChar"/>
    <w:uiPriority w:val="99"/>
    <w:unhideWhenUsed/>
    <w:rsid w:val="0036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4A"/>
  </w:style>
  <w:style w:type="paragraph" w:styleId="Footer">
    <w:name w:val="footer"/>
    <w:basedOn w:val="Normal"/>
    <w:link w:val="FooterChar"/>
    <w:uiPriority w:val="99"/>
    <w:unhideWhenUsed/>
    <w:rsid w:val="0036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5278">
      <w:bodyDiv w:val="1"/>
      <w:marLeft w:val="0"/>
      <w:marRight w:val="0"/>
      <w:marTop w:val="0"/>
      <w:marBottom w:val="0"/>
      <w:divBdr>
        <w:top w:val="none" w:sz="0" w:space="0" w:color="auto"/>
        <w:left w:val="none" w:sz="0" w:space="0" w:color="auto"/>
        <w:bottom w:val="none" w:sz="0" w:space="0" w:color="auto"/>
        <w:right w:val="none" w:sz="0" w:space="0" w:color="auto"/>
      </w:divBdr>
    </w:div>
    <w:div w:id="1251542076">
      <w:bodyDiv w:val="1"/>
      <w:marLeft w:val="0"/>
      <w:marRight w:val="0"/>
      <w:marTop w:val="0"/>
      <w:marBottom w:val="0"/>
      <w:divBdr>
        <w:top w:val="none" w:sz="0" w:space="0" w:color="auto"/>
        <w:left w:val="none" w:sz="0" w:space="0" w:color="auto"/>
        <w:bottom w:val="none" w:sz="0" w:space="0" w:color="auto"/>
        <w:right w:val="none" w:sz="0" w:space="0" w:color="auto"/>
      </w:divBdr>
    </w:div>
    <w:div w:id="1444954831">
      <w:bodyDiv w:val="1"/>
      <w:marLeft w:val="0"/>
      <w:marRight w:val="0"/>
      <w:marTop w:val="0"/>
      <w:marBottom w:val="0"/>
      <w:divBdr>
        <w:top w:val="none" w:sz="0" w:space="0" w:color="auto"/>
        <w:left w:val="none" w:sz="0" w:space="0" w:color="auto"/>
        <w:bottom w:val="none" w:sz="0" w:space="0" w:color="auto"/>
        <w:right w:val="none" w:sz="0" w:space="0" w:color="auto"/>
      </w:divBdr>
    </w:div>
    <w:div w:id="16485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Hickock</dc:creator>
  <cp:keywords/>
  <dc:description/>
  <cp:lastModifiedBy>Ismaela Chrisman</cp:lastModifiedBy>
  <cp:revision>13</cp:revision>
  <dcterms:created xsi:type="dcterms:W3CDTF">2018-06-19T16:57:00Z</dcterms:created>
  <dcterms:modified xsi:type="dcterms:W3CDTF">2018-07-24T18:36:00Z</dcterms:modified>
</cp:coreProperties>
</file>